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5" w:rsidRDefault="00250605" w:rsidP="00250605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  <w:lang w:val="zh-CN"/>
        </w:rPr>
      </w:pPr>
      <w:r>
        <w:rPr>
          <w:rFonts w:ascii="宋体" w:eastAsia="宋体" w:cs="宋体" w:hint="eastAsia"/>
          <w:b/>
          <w:noProof/>
          <w:kern w:val="0"/>
          <w:sz w:val="32"/>
          <w:szCs w:val="32"/>
        </w:rPr>
        <w:drawing>
          <wp:inline distT="0" distB="0" distL="0" distR="0">
            <wp:extent cx="1219200" cy="1098963"/>
            <wp:effectExtent l="0" t="0" r="0" b="0"/>
            <wp:docPr id="1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772" cy="11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5C8" w:rsidRDefault="009515C8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</w:p>
    <w:p w:rsidR="009515C8" w:rsidRPr="008B3B96" w:rsidRDefault="009515C8" w:rsidP="008B3B96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28"/>
          <w:szCs w:val="28"/>
          <w:lang w:val="zh-CN"/>
        </w:rPr>
      </w:pPr>
      <w:r w:rsidRPr="008B3B96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百姓</w:t>
      </w:r>
      <w:proofErr w:type="gramStart"/>
      <w:r w:rsidRPr="008B3B96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才艺网</w:t>
      </w:r>
      <w:proofErr w:type="gramEnd"/>
      <w:r w:rsidRPr="008B3B96">
        <w:rPr>
          <w:rFonts w:ascii="宋体" w:eastAsia="宋体" w:cs="宋体" w:hint="eastAsia"/>
          <w:b/>
          <w:kern w:val="0"/>
          <w:sz w:val="28"/>
          <w:szCs w:val="28"/>
          <w:lang w:val="zh-CN"/>
        </w:rPr>
        <w:t>发展史藏馆（征求意见）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地点：辽宁鞍山千山南进沟</w:t>
      </w:r>
      <w:r>
        <w:rPr>
          <w:rFonts w:ascii="宋体" w:eastAsia="宋体" w:cs="宋体"/>
          <w:kern w:val="0"/>
          <w:sz w:val="22"/>
          <w:szCs w:val="22"/>
          <w:lang w:val="zh-CN"/>
        </w:rPr>
        <w:t>(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一亩</w:t>
      </w:r>
      <w:r>
        <w:rPr>
          <w:rFonts w:ascii="宋体" w:eastAsia="宋体" w:cs="宋体"/>
          <w:kern w:val="0"/>
          <w:sz w:val="22"/>
          <w:szCs w:val="22"/>
          <w:lang w:val="zh-CN"/>
        </w:rPr>
        <w:t>)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时间</w:t>
      </w:r>
      <w:r>
        <w:rPr>
          <w:rFonts w:ascii="宋体" w:eastAsia="宋体" w:cs="宋体"/>
          <w:kern w:val="0"/>
          <w:sz w:val="22"/>
          <w:szCs w:val="22"/>
          <w:lang w:val="zh-CN"/>
        </w:rPr>
        <w:t>:2021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年</w:t>
      </w:r>
      <w:r>
        <w:rPr>
          <w:rFonts w:ascii="宋体" w:eastAsia="宋体" w:cs="宋体"/>
          <w:kern w:val="0"/>
          <w:sz w:val="22"/>
          <w:szCs w:val="22"/>
          <w:lang w:val="zh-CN"/>
        </w:rPr>
        <w:t>7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月</w:t>
      </w:r>
      <w:r>
        <w:rPr>
          <w:rFonts w:ascii="宋体" w:eastAsia="宋体" w:cs="宋体"/>
          <w:kern w:val="0"/>
          <w:sz w:val="22"/>
          <w:szCs w:val="22"/>
          <w:lang w:val="zh-CN"/>
        </w:rPr>
        <w:t>1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日对外开放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要求</w:t>
      </w:r>
      <w:r>
        <w:rPr>
          <w:rFonts w:ascii="宋体" w:eastAsia="宋体" w:cs="宋体"/>
          <w:kern w:val="0"/>
          <w:sz w:val="22"/>
          <w:szCs w:val="22"/>
          <w:lang w:val="zh-CN"/>
        </w:rPr>
        <w:t>: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各个分站活动图片，分站建设介绍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发给我微信</w:t>
      </w:r>
      <w:proofErr w:type="gramEnd"/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内容如下</w:t>
      </w:r>
      <w:r>
        <w:rPr>
          <w:rFonts w:ascii="宋体" w:eastAsia="宋体" w:cs="宋体"/>
          <w:kern w:val="0"/>
          <w:sz w:val="22"/>
          <w:szCs w:val="22"/>
          <w:lang w:val="zh-CN"/>
        </w:rPr>
        <w:t>: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四次改版</w:t>
      </w: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提升价值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社会公益活动剪影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3,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分站建设</w:t>
      </w: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扩大影响力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4,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依法经营</w:t>
      </w: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 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文明办网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5,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国家版权、商标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6,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内部交流《百姓才艺网》刊物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7,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推出名人图片，助推才俊发展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张寿龄等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8,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领导支持，助力百姓文化事业发展，合影照片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9,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老电脑，车牌，徽章，旗，工作证件等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10,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创始人邵华简介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个人介绍，省委党校学习照片，华人频道</w:t>
      </w:r>
      <w:r>
        <w:rPr>
          <w:rFonts w:ascii="宋体" w:eastAsia="宋体" w:cs="宋体"/>
          <w:kern w:val="0"/>
          <w:sz w:val="22"/>
          <w:szCs w:val="22"/>
          <w:lang w:val="zh-CN"/>
        </w:rPr>
        <w:t>2016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大拜年，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11,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名人名家为百姓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题字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12,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见证人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13,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歌曲主旋律光盘播放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14,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彩旗飘飘</w:t>
      </w: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流动彩旗单位宣传图片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15,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赞美百姓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诗歌欣赏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16.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助力百姓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发展的各界人士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17,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才艺网荣</w:t>
      </w:r>
      <w:proofErr w:type="gramEnd"/>
      <w:r>
        <w:rPr>
          <w:rFonts w:ascii="宋体" w:eastAsia="宋体" w:cs="宋体"/>
          <w:kern w:val="0"/>
          <w:sz w:val="22"/>
          <w:szCs w:val="22"/>
          <w:lang w:val="zh-CN"/>
        </w:rPr>
        <w:t>60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个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18,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分站和优秀分站照片展示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19,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跟随百姓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公益活动演员：寇艺，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雷光田</w:t>
      </w:r>
      <w:proofErr w:type="gramEnd"/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20,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慈善爱心团队图片展示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21,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盘锦站春节联欢晚会（六年）品牌价值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22,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笑星宋小宝，国家一级演员江山、赖云兰、常佩业，曲艺家刘兰芳、单田芳、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23,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顾问团：王运霞，许永明等介绍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24,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百姓春节联欢晚会影像播放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25,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才艺网小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记者团活动照片</w:t>
      </w:r>
    </w:p>
    <w:p w:rsidR="009515C8" w:rsidRDefault="009515C8" w:rsidP="009515C8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104140</wp:posOffset>
            </wp:positionV>
            <wp:extent cx="1428750" cy="1428750"/>
            <wp:effectExtent l="19050" t="0" r="0" b="0"/>
            <wp:wrapNone/>
            <wp:docPr id="2" name="图片 1" descr="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cs="宋体"/>
          <w:kern w:val="0"/>
          <w:sz w:val="22"/>
          <w:szCs w:val="22"/>
          <w:lang w:val="zh-CN"/>
        </w:rPr>
        <w:t>26,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/>
          <w:kern w:val="0"/>
          <w:sz w:val="22"/>
          <w:szCs w:val="22"/>
          <w:lang w:val="zh-CN"/>
        </w:rPr>
        <w:t>2009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年起步方案原稿展示</w:t>
      </w:r>
    </w:p>
    <w:p w:rsidR="009515C8" w:rsidRDefault="009515C8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>27.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纪念品展示</w:t>
      </w:r>
    </w:p>
    <w:p w:rsidR="009515C8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服务电话：</w:t>
      </w:r>
      <w:r>
        <w:rPr>
          <w:rFonts w:ascii="宋体" w:eastAsia="宋体" w:cs="宋体"/>
          <w:kern w:val="0"/>
          <w:sz w:val="22"/>
          <w:szCs w:val="22"/>
          <w:lang w:val="zh-CN"/>
        </w:rPr>
        <w:t>0412</w:t>
      </w:r>
      <w:r>
        <w:rPr>
          <w:rFonts w:ascii="宋体" w:eastAsia="宋体" w:cs="宋体"/>
          <w:kern w:val="0"/>
          <w:sz w:val="22"/>
          <w:szCs w:val="22"/>
          <w:lang w:val="zh-CN"/>
        </w:rPr>
        <w:t>—</w:t>
      </w:r>
      <w:r>
        <w:rPr>
          <w:rFonts w:ascii="宋体" w:eastAsia="宋体" w:cs="宋体"/>
          <w:kern w:val="0"/>
          <w:sz w:val="22"/>
          <w:szCs w:val="22"/>
          <w:lang w:val="zh-CN"/>
        </w:rPr>
        <w:t>2526163/2569163</w:t>
      </w:r>
    </w:p>
    <w:p w:rsidR="009515C8" w:rsidRDefault="009515C8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 xml:space="preserve">                                                  </w:t>
      </w:r>
      <w:r w:rsidRPr="00250605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>百姓才艺编委会</w:t>
      </w:r>
      <w:r>
        <w:rPr>
          <w:rFonts w:ascii="宋体" w:eastAsia="宋体" w:cs="宋体" w:hint="eastAsia"/>
          <w:b/>
          <w:kern w:val="0"/>
          <w:sz w:val="22"/>
          <w:szCs w:val="22"/>
          <w:lang w:val="zh-CN"/>
        </w:rPr>
        <w:t xml:space="preserve">   </w:t>
      </w:r>
    </w:p>
    <w:p w:rsidR="00250605" w:rsidRDefault="009515C8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b/>
          <w:kern w:val="0"/>
          <w:sz w:val="22"/>
          <w:szCs w:val="22"/>
          <w:lang w:val="zh-CN"/>
        </w:rPr>
        <w:t xml:space="preserve">                                                    </w:t>
      </w:r>
      <w:r w:rsidRPr="00250605">
        <w:rPr>
          <w:rFonts w:ascii="宋体" w:eastAsia="宋体" w:cs="宋体"/>
          <w:b/>
          <w:kern w:val="0"/>
          <w:sz w:val="22"/>
          <w:szCs w:val="22"/>
          <w:lang w:val="zh-CN"/>
        </w:rPr>
        <w:t>2021,1,2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</w:p>
    <w:p w:rsidR="00250605" w:rsidRPr="009515C8" w:rsidRDefault="009515C8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b/>
          <w:kern w:val="0"/>
          <w:sz w:val="22"/>
          <w:szCs w:val="22"/>
          <w:lang w:val="zh-CN"/>
        </w:rPr>
        <w:lastRenderedPageBreak/>
        <w:t xml:space="preserve">                                      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 xml:space="preserve">                                    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 w:rsidRPr="00250605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 xml:space="preserve">                                                 </w:t>
      </w:r>
    </w:p>
    <w:p w:rsidR="006D5FCD" w:rsidRDefault="006D5FCD"/>
    <w:sectPr w:rsidR="006D5FCD" w:rsidSect="00495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43C" w:rsidRDefault="0008143C" w:rsidP="005055EE">
      <w:r>
        <w:separator/>
      </w:r>
    </w:p>
  </w:endnote>
  <w:endnote w:type="continuationSeparator" w:id="0">
    <w:p w:rsidR="0008143C" w:rsidRDefault="0008143C" w:rsidP="0050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43C" w:rsidRDefault="0008143C" w:rsidP="005055EE">
      <w:r>
        <w:separator/>
      </w:r>
    </w:p>
  </w:footnote>
  <w:footnote w:type="continuationSeparator" w:id="0">
    <w:p w:rsidR="0008143C" w:rsidRDefault="0008143C" w:rsidP="0050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F84DF5"/>
    <w:rsid w:val="0008143C"/>
    <w:rsid w:val="00211E49"/>
    <w:rsid w:val="00250605"/>
    <w:rsid w:val="00431F70"/>
    <w:rsid w:val="005055EE"/>
    <w:rsid w:val="005B4712"/>
    <w:rsid w:val="006D5FCD"/>
    <w:rsid w:val="007343E5"/>
    <w:rsid w:val="007942E7"/>
    <w:rsid w:val="00832975"/>
    <w:rsid w:val="008B3B96"/>
    <w:rsid w:val="009515C8"/>
    <w:rsid w:val="00954996"/>
    <w:rsid w:val="009B159C"/>
    <w:rsid w:val="00B048E1"/>
    <w:rsid w:val="00D803FB"/>
    <w:rsid w:val="69F84DF5"/>
    <w:rsid w:val="708E5E5F"/>
    <w:rsid w:val="7C06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55EE"/>
    <w:rPr>
      <w:kern w:val="2"/>
      <w:sz w:val="18"/>
      <w:szCs w:val="18"/>
    </w:rPr>
  </w:style>
  <w:style w:type="paragraph" w:styleId="a4">
    <w:name w:val="footer"/>
    <w:basedOn w:val="a"/>
    <w:link w:val="Char0"/>
    <w:rsid w:val="0050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55EE"/>
    <w:rPr>
      <w:kern w:val="2"/>
      <w:sz w:val="18"/>
      <w:szCs w:val="18"/>
    </w:rPr>
  </w:style>
  <w:style w:type="paragraph" w:styleId="a5">
    <w:name w:val="Balloon Text"/>
    <w:basedOn w:val="a"/>
    <w:link w:val="Char1"/>
    <w:rsid w:val="0025060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0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2020-12-25T07:53:00Z</cp:lastPrinted>
  <dcterms:created xsi:type="dcterms:W3CDTF">2017-11-02T11:46:00Z</dcterms:created>
  <dcterms:modified xsi:type="dcterms:W3CDTF">2021-01-06T07:36:00Z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